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BF0" w:rsidRPr="00C5513A" w:rsidRDefault="006F7852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6F7852">
        <w:rPr>
          <w:b/>
          <w:sz w:val="16"/>
          <w:szCs w:val="16"/>
        </w:rPr>
        <w:t>15</w:t>
      </w:r>
      <w:r w:rsidR="00B37BF0" w:rsidRPr="00C5513A">
        <w:rPr>
          <w:b/>
          <w:sz w:val="16"/>
          <w:szCs w:val="16"/>
        </w:rPr>
        <w:t xml:space="preserve">для закупочных процедур, </w:t>
      </w:r>
    </w:p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sz w:val="16"/>
          <w:szCs w:val="16"/>
        </w:rPr>
        <w:t xml:space="preserve">участниками которых могут быть </w:t>
      </w: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именуемые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FF0B19">
      <w:pPr>
        <w:pStyle w:val="BodyTextIndent1"/>
        <w:widowControl w:val="0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</w:t>
      </w:r>
      <w:r w:rsidR="00AF1158" w:rsidRPr="00521F0D">
        <w:rPr>
          <w:sz w:val="20"/>
          <w:szCs w:val="20"/>
        </w:rPr>
        <w:t>–</w:t>
      </w:r>
      <w:r w:rsidRPr="00521F0D">
        <w:rPr>
          <w:sz w:val="20"/>
          <w:szCs w:val="20"/>
        </w:rPr>
        <w:t xml:space="preserve">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AF1158" w:rsidRPr="00521F0D">
        <w:t>–</w:t>
      </w:r>
      <w:r w:rsidR="00D419AD" w:rsidRPr="00521F0D">
        <w:t xml:space="preserve"> </w:t>
      </w:r>
      <w:r w:rsidR="00D24BCE" w:rsidRPr="00521F0D">
        <w:t xml:space="preserve">филиал «Кировэнерго» ПАО «МРСК Центра и Приволжья», </w:t>
      </w:r>
      <w:smartTag w:uri="urn:schemas-microsoft-com:office:smarttags" w:element="metricconverter">
        <w:smartTagPr>
          <w:attr w:name="ProductID" w:val="610000, г"/>
        </w:smartTagPr>
        <w:r w:rsidR="00D24BCE" w:rsidRPr="00521F0D">
          <w:t>610000, г</w:t>
        </w:r>
      </w:smartTag>
      <w:r w:rsidR="00D24BCE" w:rsidRPr="00521F0D">
        <w:t>. Киров, ул. Спасская, д. 51;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</w:t>
      </w:r>
      <w:r w:rsidR="00AF1158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</w:t>
      </w:r>
      <w:r w:rsidR="00AF1158" w:rsidRPr="00521F0D">
        <w:rPr>
          <w:sz w:val="20"/>
          <w:szCs w:val="20"/>
        </w:rPr>
        <w:t>–</w:t>
      </w:r>
      <w:r w:rsidRPr="00521F0D">
        <w:rPr>
          <w:sz w:val="20"/>
          <w:szCs w:val="20"/>
        </w:rPr>
        <w:t xml:space="preserve">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</w:t>
      </w:r>
      <w:r w:rsidR="00AF1158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AF1158" w:rsidRPr="00521F0D">
        <w:t>–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FF0B19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A0629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FF0B19">
      <w:pPr>
        <w:pStyle w:val="11"/>
        <w:tabs>
          <w:tab w:val="left" w:pos="703"/>
          <w:tab w:val="left" w:pos="1260"/>
        </w:tabs>
        <w:spacing w:before="0" w:after="0"/>
        <w:ind w:firstLine="709"/>
      </w:pPr>
      <w:r w:rsidRPr="00521F0D"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FF0B19" w:rsidP="00FF0B19">
      <w:pPr>
        <w:pStyle w:val="11"/>
        <w:tabs>
          <w:tab w:val="left" w:pos="703"/>
          <w:tab w:val="left" w:pos="1260"/>
        </w:tabs>
        <w:spacing w:before="0" w:after="0"/>
        <w:ind w:firstLine="709"/>
      </w:pPr>
      <w:r w:rsidRPr="00FF0B19">
        <w:t>4</w:t>
      </w:r>
      <w:r>
        <w:t xml:space="preserve">.1. </w:t>
      </w:r>
      <w:r w:rsidR="00D419AD"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F0B19" w:rsidP="00FF0B19">
      <w:pPr>
        <w:pStyle w:val="11"/>
        <w:tabs>
          <w:tab w:val="left" w:pos="703"/>
        </w:tabs>
        <w:spacing w:before="0" w:after="0"/>
        <w:ind w:firstLine="709"/>
      </w:pPr>
      <w:r>
        <w:t xml:space="preserve">4.2. </w:t>
      </w:r>
      <w:r w:rsidR="00F54DCB"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AF1158">
        <w:t>оговора.</w:t>
      </w:r>
    </w:p>
    <w:p w:rsidR="00C360CB" w:rsidRPr="00521F0D" w:rsidRDefault="00C360CB" w:rsidP="00FF0B1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FF0B19" w:rsidP="00FF0B19">
      <w:pPr>
        <w:pStyle w:val="11"/>
        <w:tabs>
          <w:tab w:val="left" w:pos="0"/>
        </w:tabs>
        <w:spacing w:before="0" w:after="0"/>
        <w:ind w:firstLine="709"/>
      </w:pPr>
      <w:r>
        <w:t xml:space="preserve">4.3. </w:t>
      </w:r>
      <w:r w:rsidR="00D419AD"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</w:t>
      </w:r>
      <w:r w:rsidR="00AF1158">
        <w:t>согласия со стороны Покупателя.</w:t>
      </w:r>
    </w:p>
    <w:p w:rsidR="00D419AD" w:rsidRPr="00521F0D" w:rsidRDefault="00FF0B19" w:rsidP="00FF0B19">
      <w:pPr>
        <w:pStyle w:val="11"/>
        <w:tabs>
          <w:tab w:val="left" w:pos="0"/>
        </w:tabs>
        <w:spacing w:before="0" w:after="0"/>
        <w:ind w:firstLine="709"/>
      </w:pPr>
      <w:r>
        <w:t xml:space="preserve">4.4. </w:t>
      </w:r>
      <w:r w:rsidR="00D419AD"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</w:t>
      </w:r>
      <w:r w:rsidR="00D419AD" w:rsidRPr="00521F0D">
        <w:lastRenderedPageBreak/>
        <w:t>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FF0B19" w:rsidP="00FF0B19">
      <w:pPr>
        <w:pStyle w:val="11"/>
        <w:tabs>
          <w:tab w:val="left" w:pos="0"/>
          <w:tab w:val="num" w:pos="1992"/>
        </w:tabs>
        <w:spacing w:before="0" w:after="0"/>
        <w:ind w:firstLine="709"/>
      </w:pPr>
      <w:r>
        <w:t xml:space="preserve">4.5. </w:t>
      </w:r>
      <w:r w:rsidR="00D419AD" w:rsidRPr="00521F0D">
        <w:t xml:space="preserve"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</w:t>
      </w:r>
      <w:proofErr w:type="gramStart"/>
      <w:r w:rsidR="00D419AD" w:rsidRPr="00521F0D">
        <w:t>данном деле</w:t>
      </w:r>
      <w:proofErr w:type="gramEnd"/>
      <w:r w:rsidR="00D419AD" w:rsidRPr="00521F0D">
        <w:t xml:space="preserve">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FF0B19" w:rsidP="00FF0B19">
      <w:pPr>
        <w:pStyle w:val="11"/>
        <w:tabs>
          <w:tab w:val="left" w:pos="0"/>
          <w:tab w:val="num" w:pos="1992"/>
        </w:tabs>
        <w:spacing w:before="0" w:after="0"/>
        <w:ind w:firstLine="709"/>
      </w:pPr>
      <w:r>
        <w:t xml:space="preserve">4.6. </w:t>
      </w:r>
      <w:r w:rsidR="00D419AD"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</w:t>
      </w:r>
      <w:r w:rsidR="00AF1158">
        <w:t>.</w:t>
      </w:r>
      <w:r w:rsidRPr="00521F0D"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FF0B19">
      <w:pPr>
        <w:pStyle w:val="12"/>
        <w:tabs>
          <w:tab w:val="left" w:pos="720"/>
        </w:tabs>
        <w:ind w:left="0" w:firstLine="709"/>
        <w:contextualSpacing/>
        <w:jc w:val="both"/>
        <w:rPr>
          <w:bCs/>
        </w:rPr>
      </w:pPr>
      <w:r w:rsidRPr="00521F0D">
        <w:rPr>
          <w:bCs/>
        </w:rPr>
        <w:t>4.11. Товар должен соответствовать требованиям:</w:t>
      </w:r>
    </w:p>
    <w:p w:rsidR="00D419AD" w:rsidRPr="00521F0D" w:rsidRDefault="00D419AD" w:rsidP="00FF0B19">
      <w:pPr>
        <w:pStyle w:val="12"/>
        <w:tabs>
          <w:tab w:val="left" w:pos="720"/>
        </w:tabs>
        <w:ind w:left="0" w:firstLine="709"/>
        <w:contextualSpacing/>
        <w:jc w:val="both"/>
      </w:pPr>
      <w:r w:rsidRPr="00521F0D"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FF0B19">
      <w:pPr>
        <w:tabs>
          <w:tab w:val="left" w:pos="720"/>
        </w:tabs>
        <w:ind w:firstLine="709"/>
        <w:jc w:val="both"/>
      </w:pPr>
      <w:r w:rsidRPr="00521F0D">
        <w:t>технической политики в распределительном сетевом комплексе;</w:t>
      </w:r>
    </w:p>
    <w:p w:rsidR="00D419AD" w:rsidRPr="00521F0D" w:rsidRDefault="00D419AD" w:rsidP="00FF0B19">
      <w:pPr>
        <w:tabs>
          <w:tab w:val="left" w:pos="720"/>
        </w:tabs>
        <w:ind w:firstLine="709"/>
        <w:jc w:val="both"/>
      </w:pPr>
      <w:r w:rsidRPr="00521F0D">
        <w:t>в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="00FF0B19">
        <w:t>нтации с проектной организацией</w:t>
      </w:r>
      <w:r w:rsidRPr="00521F0D">
        <w:t xml:space="preserve"> и другими заинтересованными сторонами в сроки, согласованные с Покупателем, за свой счет без изменения стоимос</w:t>
      </w:r>
      <w:r w:rsidR="00FF0B19">
        <w:t>ти поставляемого оборудования.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FF0B19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D419AD" w:rsidP="00FF0B19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FF0B19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>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lastRenderedPageBreak/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AF1158" w:rsidRDefault="00FF0B19" w:rsidP="00FF0B19">
      <w:pPr>
        <w:shd w:val="clear" w:color="auto" w:fill="FFFFFF"/>
        <w:tabs>
          <w:tab w:val="left" w:pos="0"/>
        </w:tabs>
        <w:ind w:firstLine="709"/>
        <w:jc w:val="both"/>
      </w:pPr>
      <w:r>
        <w:t xml:space="preserve">5.3. </w:t>
      </w:r>
      <w:r w:rsidR="00D419AD"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</w:t>
      </w:r>
      <w:r w:rsidR="00512AE5" w:rsidRPr="00AF1158">
        <w:t>причине</w:t>
      </w:r>
      <w:r w:rsidR="007E5F14" w:rsidRPr="00AF1158">
        <w:t>.</w:t>
      </w:r>
    </w:p>
    <w:p w:rsidR="00D419AD" w:rsidRPr="00521F0D" w:rsidRDefault="00FF0B19" w:rsidP="00FF0B19">
      <w:pPr>
        <w:shd w:val="clear" w:color="auto" w:fill="FFFFFF"/>
        <w:tabs>
          <w:tab w:val="left" w:pos="703"/>
        </w:tabs>
        <w:ind w:firstLine="709"/>
        <w:jc w:val="both"/>
      </w:pPr>
      <w:r>
        <w:t xml:space="preserve">5.4. </w:t>
      </w:r>
      <w:r w:rsidR="00D419AD"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FF0B19" w:rsidP="00FF0B19">
      <w:pPr>
        <w:shd w:val="clear" w:color="auto" w:fill="FFFFFF"/>
        <w:tabs>
          <w:tab w:val="left" w:pos="703"/>
        </w:tabs>
        <w:ind w:firstLine="709"/>
        <w:jc w:val="both"/>
      </w:pPr>
      <w:r>
        <w:rPr>
          <w:bCs/>
        </w:rPr>
        <w:t xml:space="preserve">5.5. </w:t>
      </w:r>
      <w:r w:rsidR="001E5510"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="001E5510"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A0629" w:rsidP="00DA0629">
      <w:pPr>
        <w:jc w:val="center"/>
        <w:rPr>
          <w:bCs/>
        </w:rPr>
      </w:pPr>
      <w:r>
        <w:rPr>
          <w:bCs/>
        </w:rPr>
        <w:t xml:space="preserve">6. </w:t>
      </w:r>
      <w:r w:rsidR="00D419AD"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FF0B19" w:rsidRDefault="00FF0B19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6.1. </w:t>
      </w:r>
      <w:r w:rsidR="00D419AD"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="00D419AD"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</w:t>
      </w:r>
      <w:r>
        <w:rPr>
          <w:sz w:val="20"/>
          <w:szCs w:val="20"/>
        </w:rPr>
        <w:t>ока капитального строительства.</w:t>
      </w:r>
    </w:p>
    <w:p w:rsidR="00D419AD" w:rsidRPr="00521F0D" w:rsidRDefault="00D419AD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чем за два дня до предполагаемой даты приемки товара.</w:t>
      </w:r>
    </w:p>
    <w:p w:rsidR="00D419AD" w:rsidRPr="00521F0D" w:rsidRDefault="00FF0B19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6.2. </w:t>
      </w:r>
      <w:r w:rsidR="00D419AD"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FF0B19" w:rsidP="00FF0B19">
      <w:pPr>
        <w:pStyle w:val="20"/>
        <w:widowControl w:val="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6.3. </w:t>
      </w:r>
      <w:r w:rsidR="00D419AD"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FF0B19" w:rsidP="00FF0B19">
      <w:pPr>
        <w:pStyle w:val="20"/>
        <w:widowControl w:val="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6.4. </w:t>
      </w:r>
      <w:r w:rsidR="00D419AD"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рузополучателю. </w:t>
      </w:r>
    </w:p>
    <w:p w:rsidR="00D419AD" w:rsidRPr="00521F0D" w:rsidRDefault="00FF0B19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6.5. </w:t>
      </w:r>
      <w:r w:rsidR="00D419AD"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FF0B19">
      <w:pPr>
        <w:pStyle w:val="21"/>
        <w:widowControl w:val="0"/>
        <w:tabs>
          <w:tab w:val="left" w:pos="709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проверку соответствия количества отгруженных и поступивших поставочных мест;</w:t>
      </w:r>
    </w:p>
    <w:p w:rsidR="00D419AD" w:rsidRPr="00521F0D" w:rsidRDefault="00D419AD" w:rsidP="00FF0B19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FF0B19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6.6. </w:t>
      </w:r>
      <w:r w:rsidR="00D419AD"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FF0B19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6.7. </w:t>
      </w:r>
      <w:r w:rsidR="00D419AD" w:rsidRPr="00521F0D">
        <w:rPr>
          <w:sz w:val="20"/>
          <w:szCs w:val="20"/>
        </w:rPr>
        <w:t xml:space="preserve">В случаях, когда повреждения упаковки или недостача </w:t>
      </w:r>
      <w:proofErr w:type="gramStart"/>
      <w:r w:rsidR="006E469D">
        <w:rPr>
          <w:sz w:val="20"/>
          <w:szCs w:val="20"/>
        </w:rPr>
        <w:t>Т</w:t>
      </w:r>
      <w:r w:rsidR="00D419AD" w:rsidRPr="00521F0D">
        <w:rPr>
          <w:sz w:val="20"/>
          <w:szCs w:val="20"/>
        </w:rPr>
        <w:t>овара</w:t>
      </w:r>
      <w:proofErr w:type="gramEnd"/>
      <w:r w:rsidR="00D419AD" w:rsidRPr="00521F0D">
        <w:rPr>
          <w:sz w:val="20"/>
          <w:szCs w:val="20"/>
        </w:rPr>
        <w:t xml:space="preserve">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</w:t>
      </w:r>
      <w:r>
        <w:rPr>
          <w:sz w:val="20"/>
          <w:szCs w:val="20"/>
        </w:rPr>
        <w:t>.</w:t>
      </w:r>
      <w:r w:rsidR="00D419AD" w:rsidRPr="00521F0D">
        <w:rPr>
          <w:sz w:val="20"/>
          <w:szCs w:val="20"/>
        </w:rPr>
        <w:t xml:space="preserve"> настоящего Договора.</w:t>
      </w:r>
    </w:p>
    <w:p w:rsidR="00C5513A" w:rsidRPr="00C5513A" w:rsidRDefault="00FF0B19" w:rsidP="00FF0B1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6.8. </w:t>
      </w:r>
      <w:r w:rsidR="00D419AD"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="00D419AD"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>в п. 6.9</w:t>
      </w:r>
      <w:r>
        <w:rPr>
          <w:sz w:val="20"/>
          <w:szCs w:val="20"/>
        </w:rPr>
        <w:t>.</w:t>
      </w:r>
      <w:r w:rsidR="00D419AD" w:rsidRPr="00521F0D">
        <w:rPr>
          <w:sz w:val="20"/>
          <w:szCs w:val="20"/>
        </w:rPr>
        <w:t xml:space="preserve">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lastRenderedPageBreak/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A0629">
      <w:pPr>
        <w:suppressAutoHyphens/>
        <w:ind w:right="-5" w:firstLine="709"/>
        <w:jc w:val="both"/>
      </w:pPr>
      <w:r w:rsidRPr="00521F0D"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A0629">
      <w:pPr>
        <w:suppressAutoHyphens/>
        <w:ind w:right="-5" w:firstLine="709"/>
        <w:jc w:val="both"/>
      </w:pPr>
      <w:r w:rsidRPr="00521F0D">
        <w:t xml:space="preserve">6.12. Расходы, связанные с заменой, возвратом или доукомплектованием </w:t>
      </w:r>
      <w:proofErr w:type="gramStart"/>
      <w:r w:rsidRPr="00521F0D">
        <w:t>некачественного</w:t>
      </w:r>
      <w:proofErr w:type="gramEnd"/>
      <w:r w:rsidRPr="00521F0D">
        <w:t xml:space="preserve"> или некомплектного Товара, несет Поставщик.</w:t>
      </w:r>
    </w:p>
    <w:p w:rsidR="002F1142" w:rsidRPr="00521F0D" w:rsidRDefault="002F1142" w:rsidP="00DA0629">
      <w:pPr>
        <w:suppressAutoHyphens/>
        <w:ind w:right="-5" w:firstLine="709"/>
        <w:jc w:val="both"/>
      </w:pPr>
      <w:r w:rsidRPr="00521F0D"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</w:t>
      </w:r>
      <w:r w:rsidRPr="00191CEF">
        <w:rPr>
          <w:highlight w:val="yellow"/>
        </w:rPr>
        <w:t>субпоставщиков</w:t>
      </w:r>
      <w:r w:rsidRPr="00521F0D">
        <w:t xml:space="preserve"> к субъектам малого и среднего предпринимательства до заключения настоящего Договора (дополнительного соглашения о пр</w:t>
      </w:r>
      <w:r w:rsidR="00191CEF">
        <w:t xml:space="preserve">ивлечении/замене </w:t>
      </w:r>
      <w:r w:rsidR="00191CEF" w:rsidRPr="00191CEF">
        <w:rPr>
          <w:highlight w:val="yellow"/>
        </w:rPr>
        <w:t>субпоставщиков</w:t>
      </w:r>
      <w:r w:rsidRPr="00521F0D">
        <w:t>).</w:t>
      </w:r>
    </w:p>
    <w:p w:rsidR="002D1DBA" w:rsidRPr="00D91471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D91471">
        <w:rPr>
          <w:color w:val="FF0000"/>
        </w:rPr>
        <w:t xml:space="preserve">6.16.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D91471">
        <w:rPr>
          <w:i/>
          <w:color w:val="FF0000"/>
        </w:rPr>
        <w:t xml:space="preserve"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 которых может осуществляться только у субъектов малого и среднего предпринимательства).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A0629" w:rsidP="00DA0629">
      <w:pPr>
        <w:suppressAutoHyphens/>
        <w:ind w:right="-5"/>
        <w:jc w:val="center"/>
      </w:pPr>
      <w:r>
        <w:t xml:space="preserve">7. </w:t>
      </w:r>
      <w:r w:rsidR="00D419AD"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>
        <w:t xml:space="preserve">7.1. </w:t>
      </w:r>
      <w:r w:rsidR="00D419AD"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="00D419AD" w:rsidRPr="00521F0D">
        <w:t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</w:t>
      </w:r>
      <w:r w:rsidR="00191CEF">
        <w:t xml:space="preserve">т соответствие качества Товара </w:t>
      </w:r>
      <w:r w:rsidR="00D419AD" w:rsidRPr="00521F0D">
        <w:t xml:space="preserve">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="00D419AD" w:rsidRPr="00521F0D">
        <w:t>настоящему Договору</w:t>
      </w:r>
      <w:r w:rsidR="007E5F14" w:rsidRPr="00521F0D">
        <w:t>,</w:t>
      </w:r>
      <w:r w:rsidR="00D419AD" w:rsidRPr="00521F0D">
        <w:t xml:space="preserve"> </w:t>
      </w:r>
      <w:r w:rsidR="007E5F14" w:rsidRPr="00521F0D">
        <w:t xml:space="preserve">техническим условиям </w:t>
      </w:r>
      <w:r w:rsidR="00D419AD" w:rsidRPr="00521F0D">
        <w:t xml:space="preserve">и </w:t>
      </w:r>
      <w:r w:rsidR="007E5F14" w:rsidRPr="00521F0D">
        <w:t>другим нормативным документам</w:t>
      </w:r>
      <w:r>
        <w:t>.</w:t>
      </w:r>
    </w:p>
    <w:p w:rsidR="00D419AD" w:rsidRPr="00521F0D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>
        <w:t xml:space="preserve">7.2. </w:t>
      </w:r>
      <w:r w:rsidR="00D419AD"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>7.1</w:t>
      </w:r>
      <w:r>
        <w:t>.</w:t>
      </w:r>
      <w:r w:rsidR="00A66EBD" w:rsidRPr="00521F0D">
        <w:t xml:space="preserve"> </w:t>
      </w:r>
      <w:r w:rsidR="00D419AD"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>
        <w:t xml:space="preserve">7.3. </w:t>
      </w:r>
      <w:r w:rsidR="00D419AD"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>7.2</w:t>
      </w:r>
      <w:r>
        <w:t>.</w:t>
      </w:r>
      <w:r w:rsidR="00A66EBD" w:rsidRPr="00521F0D">
        <w:t xml:space="preserve"> </w:t>
      </w:r>
      <w:r w:rsidR="00D419AD"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="00D419AD" w:rsidRPr="00521F0D">
        <w:t xml:space="preserve"> </w:t>
      </w:r>
      <w:r w:rsidR="00514A71" w:rsidRPr="00521F0D">
        <w:t>9.4</w:t>
      </w:r>
      <w:r>
        <w:t>.</w:t>
      </w:r>
      <w:r w:rsidR="00514A71" w:rsidRPr="00521F0D">
        <w:t xml:space="preserve"> </w:t>
      </w:r>
      <w:r w:rsidR="00D419AD"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91471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color w:val="FF0000"/>
        </w:rPr>
      </w:pPr>
      <w:r>
        <w:t xml:space="preserve">7.4. </w:t>
      </w:r>
      <w:r w:rsidR="00D419AD" w:rsidRPr="00D91471">
        <w:t xml:space="preserve">Гарантия на поставляемые материалы и оборудование должна </w:t>
      </w:r>
      <w:r w:rsidR="00085B70" w:rsidRPr="00D91471">
        <w:t>соответствовать ГОСТу (ТУ) на производимое оборудование</w:t>
      </w:r>
      <w:r w:rsidR="00D419AD" w:rsidRPr="00D91471">
        <w:t xml:space="preserve">. </w:t>
      </w:r>
      <w:r w:rsidR="00D419AD" w:rsidRPr="00D91471">
        <w:rPr>
          <w:color w:val="FF0000"/>
        </w:rPr>
        <w:t>Время начала исчисления гарантийного срока – с момента ввода оборудования в эксплуатацию.</w:t>
      </w:r>
    </w:p>
    <w:p w:rsidR="00D419AD" w:rsidRPr="00521F0D" w:rsidRDefault="00D419AD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>
        <w:t xml:space="preserve">7.5. </w:t>
      </w:r>
      <w:r w:rsidR="00D419AD" w:rsidRPr="00521F0D">
        <w:t>В случае выхода из строя</w:t>
      </w:r>
      <w:r w:rsidR="008A32C7">
        <w:t xml:space="preserve"> </w:t>
      </w:r>
      <w:r w:rsidR="008A32C7" w:rsidRPr="008A32C7">
        <w:rPr>
          <w:highlight w:val="yellow"/>
        </w:rPr>
        <w:t>Товара</w:t>
      </w:r>
      <w:r w:rsidR="00D419AD" w:rsidRPr="00521F0D">
        <w:t xml:space="preserve"> </w:t>
      </w:r>
      <w:r w:rsidR="00D45C2A" w:rsidRPr="00521F0D">
        <w:t xml:space="preserve">Поставщик </w:t>
      </w:r>
      <w:r w:rsidR="00D419AD"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="00D419AD" w:rsidRPr="00521F0D">
        <w:t>. Гарантийный срок в этом случае продлевается соответственно на период устранения дефектов.</w:t>
      </w:r>
    </w:p>
    <w:p w:rsidR="00D419AD" w:rsidRPr="00D91471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color w:val="FF0000"/>
        </w:rPr>
      </w:pPr>
      <w:r>
        <w:t xml:space="preserve">7.6. </w:t>
      </w:r>
      <w:r w:rsidR="00B10AF0" w:rsidRPr="00D91471">
        <w:t xml:space="preserve">Поставщик несет гарантийные обязательства в отношении товара за свой счет в течение гарантийного срока ________________________. </w:t>
      </w:r>
      <w:r w:rsidR="00B10AF0" w:rsidRPr="00D91471">
        <w:rPr>
          <w:color w:val="FF0000"/>
        </w:rPr>
        <w:t>Гарантийный срок исчисляется со дня подписания акта приемки-передачи товара</w:t>
      </w:r>
      <w:r w:rsidR="00B10AF0" w:rsidRPr="00D91471">
        <w:rPr>
          <w:i/>
          <w:iCs/>
          <w:color w:val="FF0000"/>
        </w:rPr>
        <w:t>.</w:t>
      </w:r>
    </w:p>
    <w:p w:rsidR="00D419AD" w:rsidRPr="00521F0D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>
        <w:t xml:space="preserve">7.7. </w:t>
      </w:r>
      <w:r w:rsidR="00D419AD"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</w:t>
      </w:r>
      <w:r>
        <w:t>.</w:t>
      </w:r>
      <w:r w:rsidR="009345B5" w:rsidRPr="00521F0D">
        <w:t xml:space="preserve"> настоящего Договора</w:t>
      </w:r>
      <w:r w:rsidR="00061543" w:rsidRPr="00521F0D">
        <w:t xml:space="preserve">, </w:t>
      </w:r>
      <w:r w:rsidR="00D419AD"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</w:t>
      </w:r>
      <w:r>
        <w:t>обнаруженных в нем недостатков.</w:t>
      </w:r>
    </w:p>
    <w:p w:rsidR="00521F0D" w:rsidRDefault="00521F0D" w:rsidP="00992784">
      <w:pPr>
        <w:tabs>
          <w:tab w:val="left" w:pos="900"/>
        </w:tabs>
        <w:jc w:val="both"/>
      </w:pPr>
    </w:p>
    <w:p w:rsidR="00992784" w:rsidRPr="00521F0D" w:rsidRDefault="00992784" w:rsidP="00992784">
      <w:pPr>
        <w:tabs>
          <w:tab w:val="left" w:pos="900"/>
        </w:tabs>
        <w:jc w:val="both"/>
      </w:pPr>
    </w:p>
    <w:p w:rsidR="00D419AD" w:rsidRPr="00521F0D" w:rsidRDefault="00A05D44" w:rsidP="00992784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A0629" w:rsidP="00DA0629">
      <w:pPr>
        <w:pStyle w:val="11"/>
        <w:tabs>
          <w:tab w:val="left" w:pos="703"/>
          <w:tab w:val="left" w:pos="1260"/>
        </w:tabs>
        <w:spacing w:before="0" w:after="0"/>
        <w:ind w:firstLine="709"/>
      </w:pPr>
      <w:r>
        <w:t xml:space="preserve">8.1. </w:t>
      </w:r>
      <w:r w:rsidR="00D419AD" w:rsidRPr="00521F0D">
        <w:t xml:space="preserve">Оплата </w:t>
      </w:r>
      <w:r w:rsidR="00191CEF" w:rsidRPr="00191CEF">
        <w:rPr>
          <w:highlight w:val="yellow"/>
        </w:rPr>
        <w:t>Т</w:t>
      </w:r>
      <w:r w:rsidR="00D419AD" w:rsidRPr="00191CEF">
        <w:rPr>
          <w:highlight w:val="yellow"/>
        </w:rPr>
        <w:t>овара</w:t>
      </w:r>
      <w:r w:rsidR="00D419AD" w:rsidRPr="00521F0D">
        <w:t xml:space="preserve"> Поставщика будет производиться денежными средствами в рублях платежными поручениями.</w:t>
      </w:r>
    </w:p>
    <w:p w:rsidR="003705B1" w:rsidRPr="00F62E5F" w:rsidRDefault="00D419AD" w:rsidP="003705B1">
      <w:pPr>
        <w:ind w:firstLine="708"/>
        <w:jc w:val="both"/>
        <w:rPr>
          <w:highlight w:val="yellow"/>
        </w:rPr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6F7852" w:rsidRPr="006F7852">
        <w:rPr>
          <w:b/>
        </w:rPr>
        <w:t>15</w:t>
      </w:r>
      <w:r w:rsidR="003705B1" w:rsidRPr="003006D5">
        <w:rPr>
          <w:b/>
        </w:rPr>
        <w:t xml:space="preserve"> </w:t>
      </w:r>
      <w:r w:rsidR="006F7852">
        <w:rPr>
          <w:b/>
        </w:rPr>
        <w:t>рабочих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</w:t>
      </w:r>
      <w:r w:rsidR="00DB0720" w:rsidRPr="00DB0720">
        <w:rPr>
          <w:highlight w:val="yellow"/>
        </w:rPr>
        <w:t xml:space="preserve">со дня подписания </w:t>
      </w:r>
      <w:r w:rsidR="00DB0720">
        <w:rPr>
          <w:highlight w:val="yellow"/>
        </w:rPr>
        <w:t>Сторонами</w:t>
      </w:r>
      <w:r w:rsidR="00DB0720" w:rsidRPr="00DB0720">
        <w:rPr>
          <w:highlight w:val="yellow"/>
        </w:rPr>
        <w:t xml:space="preserve"> </w:t>
      </w:r>
      <w:r w:rsidR="00030B63">
        <w:rPr>
          <w:highlight w:val="yellow"/>
        </w:rPr>
        <w:t>акта</w:t>
      </w:r>
      <w:r w:rsidR="00DB0720" w:rsidRPr="00DB0720">
        <w:rPr>
          <w:highlight w:val="yellow"/>
        </w:rPr>
        <w:t xml:space="preserve"> о приемке товара по договору (отдельного этапа договора)</w:t>
      </w:r>
      <w:r w:rsidR="00DB0720">
        <w:t xml:space="preserve"> </w:t>
      </w:r>
      <w:r w:rsidR="003705B1" w:rsidRPr="00F62E5F">
        <w:rPr>
          <w:highlight w:val="yellow"/>
        </w:rPr>
        <w:t>при условии предоставления:</w:t>
      </w:r>
    </w:p>
    <w:p w:rsidR="003705B1" w:rsidRPr="00F62E5F" w:rsidRDefault="003705B1" w:rsidP="003705B1">
      <w:pPr>
        <w:ind w:firstLine="708"/>
        <w:jc w:val="both"/>
        <w:rPr>
          <w:highlight w:val="yellow"/>
        </w:rPr>
      </w:pPr>
      <w:r w:rsidRPr="00F62E5F">
        <w:rPr>
          <w:highlight w:val="yellow"/>
        </w:rPr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F62E5F">
        <w:rPr>
          <w:highlight w:val="yellow"/>
        </w:rPr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A0629">
        <w:t xml:space="preserve"> 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proofErr w:type="gramStart"/>
      <w:r w:rsidR="004B37CB" w:rsidRPr="00521F0D">
        <w:t>6.11</w:t>
      </w:r>
      <w:r w:rsidR="00DA0629">
        <w:t>.</w:t>
      </w:r>
      <w:r w:rsidR="00D419AD" w:rsidRPr="00521F0D">
        <w:t>,</w:t>
      </w:r>
      <w:proofErr w:type="gramEnd"/>
      <w:r w:rsidR="00D419AD" w:rsidRPr="00521F0D">
        <w:t xml:space="preserve">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A0629">
        <w:t xml:space="preserve"> 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CD3BFF" w:rsidP="00CD3BFF">
      <w:pPr>
        <w:jc w:val="center"/>
        <w:rPr>
          <w:bCs/>
        </w:rPr>
      </w:pPr>
      <w:r>
        <w:rPr>
          <w:bCs/>
        </w:rPr>
        <w:t xml:space="preserve">9. </w:t>
      </w:r>
      <w:r w:rsidR="00D419AD"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A0629" w:rsidP="00DA0629">
      <w:pPr>
        <w:pStyle w:val="11"/>
        <w:tabs>
          <w:tab w:val="left" w:pos="703"/>
        </w:tabs>
        <w:spacing w:before="0" w:after="0"/>
        <w:ind w:firstLine="709"/>
      </w:pPr>
      <w:r>
        <w:t xml:space="preserve">9.1. </w:t>
      </w:r>
      <w:r w:rsidR="00D419AD" w:rsidRPr="00521F0D">
        <w:t>Поставка товара должн</w:t>
      </w:r>
      <w:r w:rsidR="00172AE9" w:rsidRPr="00521F0D">
        <w:t xml:space="preserve">а </w:t>
      </w:r>
      <w:r w:rsidR="00D419AD"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="00D419AD"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="00D419AD"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="00D419AD"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="00D419AD"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A0629" w:rsidP="00DA0629">
      <w:pPr>
        <w:pStyle w:val="11"/>
        <w:spacing w:before="0" w:after="0"/>
        <w:ind w:firstLine="709"/>
      </w:pPr>
      <w:r>
        <w:t xml:space="preserve">9.2. </w:t>
      </w:r>
      <w:r w:rsidR="00D419AD" w:rsidRPr="00521F0D">
        <w:t>При отсутствии авансовых платежей Поставщик предоставляет гар</w:t>
      </w:r>
      <w:r>
        <w:t>антию исполнения своих обязатель</w:t>
      </w:r>
      <w:r w:rsidR="00D419AD" w:rsidRPr="00521F0D">
        <w:t xml:space="preserve">ств по </w:t>
      </w:r>
      <w:r w:rsidR="00BB027B" w:rsidRPr="00521F0D">
        <w:t xml:space="preserve">Договору </w:t>
      </w:r>
      <w:r>
        <w:t>в форме неустойки.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>9.1</w:t>
      </w:r>
      <w:r w:rsidR="00DA0629">
        <w:t>.</w:t>
      </w:r>
      <w:r w:rsidR="002554D2" w:rsidRPr="00521F0D">
        <w:t xml:space="preserve">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>9.4</w:t>
      </w:r>
      <w:r w:rsidR="00DA0629">
        <w:t>.</w:t>
      </w:r>
      <w:r w:rsidR="002554D2" w:rsidRPr="00521F0D">
        <w:t xml:space="preserve">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992784">
        <w:t>Поставщик</w:t>
      </w:r>
      <w:r w:rsidR="001739BE" w:rsidRPr="00521F0D">
        <w:t xml:space="preserve">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 xml:space="preserve">. В случае непредставления Поставщиком информации об отнесении привлекаемых </w:t>
      </w:r>
      <w:r w:rsidR="004B1985" w:rsidRPr="00191CEF">
        <w:rPr>
          <w:bCs/>
          <w:highlight w:val="yellow"/>
        </w:rPr>
        <w:t>субпоставщиков</w:t>
      </w:r>
      <w:r w:rsidR="004B1985" w:rsidRPr="00521F0D">
        <w:rPr>
          <w:bCs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D91471" w:rsidRDefault="001368AA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9.7</w:t>
      </w:r>
      <w:r w:rsidR="008D7DEC" w:rsidRPr="00D91471">
        <w:rPr>
          <w:color w:val="FF0000"/>
        </w:rPr>
        <w:t>.</w:t>
      </w:r>
      <w:r w:rsidR="00647737" w:rsidRPr="00D91471">
        <w:rPr>
          <w:rStyle w:val="ab"/>
          <w:color w:val="FF0000"/>
        </w:rPr>
        <w:footnoteReference w:id="2"/>
      </w:r>
      <w:r w:rsidR="008D7DEC" w:rsidRPr="00D91471">
        <w:rPr>
          <w:color w:val="FF0000"/>
        </w:rPr>
        <w:t xml:space="preserve"> </w:t>
      </w:r>
      <w:r w:rsidR="00B05D3B" w:rsidRPr="00D91471">
        <w:rPr>
          <w:color w:val="FF0000"/>
        </w:rPr>
        <w:t xml:space="preserve">Право Поставщика </w:t>
      </w:r>
      <w:r w:rsidR="009A2F4E" w:rsidRPr="00D91471">
        <w:rPr>
          <w:color w:val="FF0000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 </w:t>
      </w:r>
      <w:r w:rsidR="00B05D3B" w:rsidRPr="00D91471">
        <w:rPr>
          <w:color w:val="FF0000"/>
        </w:rPr>
        <w:t xml:space="preserve">обязан предоставить Покупателю </w:t>
      </w:r>
      <w:r w:rsidR="009912DE" w:rsidRPr="00D91471">
        <w:rPr>
          <w:color w:val="FF0000"/>
        </w:rPr>
        <w:t xml:space="preserve">(уполномоченному должностному лицу – начальнику </w:t>
      </w:r>
      <w:r w:rsidR="005A2EDC" w:rsidRPr="00D91471">
        <w:rPr>
          <w:color w:val="FF0000"/>
        </w:rPr>
        <w:t xml:space="preserve">департамента логистики и </w:t>
      </w:r>
      <w:r w:rsidR="009912DE" w:rsidRPr="00D91471">
        <w:rPr>
          <w:color w:val="FF0000"/>
        </w:rPr>
        <w:t xml:space="preserve">материально-технического обеспечения филиала «Кировэнерго» ПАО «МРСК «Центра и Приволжья» </w:t>
      </w:r>
      <w:r w:rsidR="00967420" w:rsidRPr="00D91471">
        <w:rPr>
          <w:color w:val="FF0000"/>
        </w:rPr>
        <w:t>Мухиной Наталье Владимировне</w:t>
      </w:r>
      <w:r w:rsidR="009912DE" w:rsidRPr="00D91471">
        <w:rPr>
          <w:color w:val="FF0000"/>
        </w:rPr>
        <w:t xml:space="preserve">, адрес: 610000, г. Киров, ул. Спасская, д. 51, </w:t>
      </w:r>
      <w:proofErr w:type="spellStart"/>
      <w:r w:rsidR="009912DE" w:rsidRPr="00D91471">
        <w:rPr>
          <w:color w:val="FF0000"/>
        </w:rPr>
        <w:t>каб</w:t>
      </w:r>
      <w:proofErr w:type="spellEnd"/>
      <w:r w:rsidR="009912DE" w:rsidRPr="00D91471">
        <w:rPr>
          <w:color w:val="FF0000"/>
        </w:rPr>
        <w:t>. 20</w:t>
      </w:r>
      <w:r w:rsidR="005A2EDC" w:rsidRPr="00D91471">
        <w:rPr>
          <w:color w:val="FF0000"/>
        </w:rPr>
        <w:t>7</w:t>
      </w:r>
      <w:r w:rsidR="009912DE" w:rsidRPr="00D91471">
        <w:rPr>
          <w:color w:val="FF0000"/>
        </w:rPr>
        <w:t xml:space="preserve">) </w:t>
      </w:r>
      <w:r w:rsidR="00B05D3B" w:rsidRPr="00D91471">
        <w:rPr>
          <w:color w:val="FF0000"/>
        </w:rPr>
        <w:t>оригинал</w:t>
      </w:r>
      <w:r w:rsidR="009A2F4E" w:rsidRPr="00D91471">
        <w:rPr>
          <w:color w:val="FF0000"/>
        </w:rPr>
        <w:t xml:space="preserve"> письменного уведомления об уступке денежного требования в течение 2 (двух) рабочих дней </w:t>
      </w:r>
      <w:r w:rsidR="009963CC" w:rsidRPr="00D91471">
        <w:rPr>
          <w:color w:val="FF0000"/>
        </w:rPr>
        <w:t>с даты</w:t>
      </w:r>
      <w:r w:rsidR="009A2F4E" w:rsidRPr="00D91471">
        <w:rPr>
          <w:color w:val="FF0000"/>
        </w:rPr>
        <w:t xml:space="preserve"> осуществления уступки. </w:t>
      </w:r>
      <w:r w:rsidR="009963CC" w:rsidRPr="00D91471">
        <w:rPr>
          <w:color w:val="FF0000"/>
        </w:rPr>
        <w:t>В</w:t>
      </w:r>
      <w:r w:rsidR="009A2F4E" w:rsidRPr="00D91471">
        <w:rPr>
          <w:color w:val="FF0000"/>
        </w:rPr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</w:t>
      </w:r>
      <w:r w:rsidR="009A2F4E" w:rsidRPr="00D91471">
        <w:rPr>
          <w:color w:val="FF0000"/>
        </w:rPr>
        <w:lastRenderedPageBreak/>
        <w:t>осуществления уступки – дата подписания Соглашения о переуступке прав требований между Поставщиком и Фактором.</w:t>
      </w:r>
    </w:p>
    <w:p w:rsidR="008D7DEC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D91471">
        <w:rPr>
          <w:color w:val="FF0000"/>
        </w:rPr>
        <w:t>9.7</w:t>
      </w:r>
      <w:r w:rsidRPr="00D91471">
        <w:rPr>
          <w:color w:val="FF0000"/>
        </w:rPr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CD3BFF" w:rsidP="00CD3BFF">
      <w:pPr>
        <w:widowControl w:val="0"/>
        <w:jc w:val="center"/>
        <w:rPr>
          <w:bCs/>
        </w:rPr>
      </w:pPr>
      <w:r>
        <w:rPr>
          <w:bCs/>
        </w:rPr>
        <w:t xml:space="preserve">10. </w:t>
      </w:r>
      <w:r w:rsidR="00D419AD"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>отказа Поставщика выполнять часть или весь объем поставок, определяемых п. 1.2</w:t>
      </w:r>
      <w:r w:rsidR="00CD3BFF">
        <w:t>.</w:t>
      </w:r>
      <w:r w:rsidRPr="00521F0D">
        <w:t xml:space="preserve"> настоящего Договора;</w:t>
      </w:r>
    </w:p>
    <w:p w:rsidR="00D419AD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FF486B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 xml:space="preserve">неоднократного </w:t>
      </w:r>
      <w:r w:rsidR="00D419AD" w:rsidRPr="00521F0D">
        <w:t>(более двух раз в течение трёх месяцев) нарушения Поставщиком сроков выполнения поставок</w:t>
      </w:r>
      <w:r w:rsidR="008A32C7">
        <w:t xml:space="preserve"> </w:t>
      </w:r>
      <w:r w:rsidR="008A32C7" w:rsidRPr="008A32C7">
        <w:rPr>
          <w:highlight w:val="yellow"/>
        </w:rPr>
        <w:t>Товара</w:t>
      </w:r>
      <w:r w:rsidR="00191CEF" w:rsidRPr="00191CEF">
        <w:rPr>
          <w:highlight w:val="yellow"/>
        </w:rPr>
        <w:t>,</w:t>
      </w:r>
      <w:r w:rsidR="00D419AD" w:rsidRPr="00521F0D">
        <w:t xml:space="preserve"> влекущего увеличение срока</w:t>
      </w:r>
      <w:r w:rsidR="008A32C7">
        <w:t xml:space="preserve"> поставки </w:t>
      </w:r>
      <w:r w:rsidR="008A32C7" w:rsidRPr="008A32C7">
        <w:rPr>
          <w:highlight w:val="yellow"/>
        </w:rPr>
        <w:t>Товара</w:t>
      </w:r>
      <w:r w:rsidR="00D419AD" w:rsidRPr="00521F0D">
        <w:t xml:space="preserve"> более чем на 60 (шестьдесят)</w:t>
      </w:r>
      <w:r w:rsidR="00D419AD" w:rsidRPr="00521F0D">
        <w:rPr>
          <w:bCs/>
        </w:rPr>
        <w:t xml:space="preserve"> </w:t>
      </w:r>
      <w:r w:rsidR="00D419AD" w:rsidRPr="00521F0D">
        <w:t>дней;</w:t>
      </w:r>
    </w:p>
    <w:p w:rsidR="00D419AD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>несоблюдения Поставщиком требований по качеству товара, если замена соответствующего некачественного товара влечет задержку</w:t>
      </w:r>
      <w:r w:rsidR="00F87D47">
        <w:t xml:space="preserve"> </w:t>
      </w:r>
      <w:r w:rsidR="008A32C7" w:rsidRPr="008A32C7">
        <w:t xml:space="preserve">окончания </w:t>
      </w:r>
      <w:r w:rsidR="008A32C7">
        <w:rPr>
          <w:highlight w:val="yellow"/>
        </w:rPr>
        <w:t>поставки Т</w:t>
      </w:r>
      <w:r w:rsidR="00F87D47" w:rsidRPr="00F87D47">
        <w:rPr>
          <w:highlight w:val="yellow"/>
        </w:rPr>
        <w:t>овара</w:t>
      </w:r>
      <w:r w:rsidRPr="00521F0D">
        <w:t xml:space="preserve">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191CEF">
        <w:t>а права на выполнение поставок,</w:t>
      </w:r>
      <w:r w:rsidRPr="00521F0D">
        <w:t xml:space="preserve"> отзыва или аннулирования выданных сертифи</w:t>
      </w:r>
      <w:r w:rsidR="00191CEF">
        <w:t>катов;</w:t>
      </w:r>
    </w:p>
    <w:p w:rsidR="00D419A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 xml:space="preserve">если один или несколько </w:t>
      </w:r>
      <w:r w:rsidRPr="00191CEF">
        <w:rPr>
          <w:highlight w:val="yellow"/>
        </w:rPr>
        <w:t>субпоставщиков</w:t>
      </w:r>
      <w:r w:rsidRPr="00521F0D">
        <w:t xml:space="preserve"> отказались от выполнения поставок, работ и услуг (при наличии </w:t>
      </w:r>
      <w:r w:rsidRPr="00191CEF">
        <w:rPr>
          <w:highlight w:val="yellow"/>
        </w:rPr>
        <w:t>субпоставщиков</w:t>
      </w:r>
      <w:r w:rsidRPr="00521F0D">
        <w:t>);</w:t>
      </w:r>
    </w:p>
    <w:p w:rsidR="00D832B8" w:rsidRPr="00521F0D" w:rsidRDefault="00D419AD" w:rsidP="00CD3BFF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CD3BFF">
      <w:pPr>
        <w:shd w:val="clear" w:color="auto" w:fill="FFFFFF"/>
        <w:tabs>
          <w:tab w:val="left" w:pos="720"/>
        </w:tabs>
        <w:ind w:firstLine="720"/>
        <w:jc w:val="both"/>
      </w:pPr>
      <w:r w:rsidRPr="00521F0D">
        <w:lastRenderedPageBreak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CD3BFF">
      <w:pPr>
        <w:shd w:val="clear" w:color="auto" w:fill="FFFFFF"/>
        <w:tabs>
          <w:tab w:val="left" w:pos="720"/>
        </w:tabs>
        <w:ind w:firstLine="720"/>
        <w:jc w:val="both"/>
      </w:pPr>
      <w:r w:rsidRPr="00521F0D">
        <w:t>В случае неисполнения (ненадлежащего исполнения) Поставщиком обязанности, установленной в п.</w:t>
      </w:r>
      <w:r w:rsidR="00CD3BFF">
        <w:t xml:space="preserve"> </w:t>
      </w:r>
      <w:r w:rsidRPr="00521F0D">
        <w:t>6.13</w:t>
      </w:r>
      <w:r w:rsidR="00CD3BFF">
        <w:t>.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CD3BFF">
      <w:pPr>
        <w:pStyle w:val="3"/>
        <w:ind w:right="0" w:firstLine="720"/>
      </w:pPr>
      <w:r w:rsidRPr="00521F0D">
        <w:t>В случае</w:t>
      </w:r>
      <w:r w:rsidR="007A1C81" w:rsidRPr="00521F0D">
        <w:t xml:space="preserve">, </w:t>
      </w:r>
      <w:r w:rsidRPr="00521F0D">
        <w:t xml:space="preserve"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</w:t>
      </w:r>
      <w:r w:rsidR="00191CEF" w:rsidRPr="00191CEF">
        <w:rPr>
          <w:highlight w:val="yellow"/>
        </w:rPr>
        <w:t>Товаров</w:t>
      </w:r>
      <w:r w:rsidRPr="00521F0D">
        <w:t>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получить любую часть уже готового товара н</w:t>
      </w:r>
      <w:r w:rsidR="00CD3BFF">
        <w:t>а условиях и по ценам Договора;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отказаться от оставшегося товара и выплатить Поставщику согласованную сумму за частично поставленный </w:t>
      </w:r>
      <w:r w:rsidR="00191CEF" w:rsidRPr="00191CEF">
        <w:rPr>
          <w:highlight w:val="yellow"/>
        </w:rPr>
        <w:t>Т</w:t>
      </w:r>
      <w:r w:rsidRPr="00191CEF">
        <w:rPr>
          <w:highlight w:val="yellow"/>
        </w:rPr>
        <w:t>овар</w:t>
      </w:r>
      <w:r w:rsidRPr="00521F0D">
        <w:t>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bookmarkStart w:id="0" w:name="_GoBack"/>
      <w:bookmarkEnd w:id="0"/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 xml:space="preserve">задержки Покупателем расчетов за </w:t>
      </w:r>
      <w:r w:rsidR="00A86D53">
        <w:rPr>
          <w:highlight w:val="yellow"/>
        </w:rPr>
        <w:t>поставленный Т</w:t>
      </w:r>
      <w:r w:rsidR="00F67514" w:rsidRPr="00F67514">
        <w:rPr>
          <w:highlight w:val="yellow"/>
        </w:rPr>
        <w:t xml:space="preserve">овар </w:t>
      </w:r>
      <w:r w:rsidRPr="00521F0D">
        <w:t xml:space="preserve">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 xml:space="preserve">остановки Покупателем поставок,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CD3BFF">
      <w:pPr>
        <w:shd w:val="clear" w:color="auto" w:fill="FFFFFF"/>
        <w:tabs>
          <w:tab w:val="left" w:pos="720"/>
        </w:tabs>
        <w:ind w:firstLine="709"/>
        <w:jc w:val="both"/>
      </w:pPr>
      <w:r w:rsidRPr="00521F0D"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D91471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91471">
        <w:rPr>
          <w:rFonts w:ascii="Times New Roman" w:hAnsi="Times New Roman" w:cs="Times New Roman"/>
          <w:color w:val="FF0000"/>
          <w:sz w:val="20"/>
          <w:szCs w:val="20"/>
        </w:rPr>
        <w:t>1</w:t>
      </w:r>
      <w:r w:rsidR="00BA2E76" w:rsidRPr="00D91471">
        <w:rPr>
          <w:rFonts w:ascii="Times New Roman" w:hAnsi="Times New Roman" w:cs="Times New Roman"/>
          <w:color w:val="FF0000"/>
          <w:sz w:val="20"/>
          <w:szCs w:val="20"/>
        </w:rPr>
        <w:t>2</w:t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>.1.</w:t>
      </w:r>
      <w:r w:rsidRPr="00D91471">
        <w:rPr>
          <w:rStyle w:val="ab"/>
          <w:rFonts w:ascii="Times New Roman" w:hAnsi="Times New Roman"/>
          <w:color w:val="FF0000"/>
          <w:sz w:val="20"/>
          <w:szCs w:val="20"/>
        </w:rPr>
        <w:footnoteReference w:id="3"/>
      </w:r>
      <w:r w:rsidR="00992784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 xml:space="preserve">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>1</w:t>
      </w:r>
      <w:r w:rsidR="00BA2E76" w:rsidRPr="00D91471">
        <w:rPr>
          <w:color w:val="FF0000"/>
        </w:rPr>
        <w:t>2</w:t>
      </w:r>
      <w:r w:rsidRPr="00D91471">
        <w:rPr>
          <w:color w:val="FF0000"/>
        </w:rPr>
        <w:t>.2.</w:t>
      </w:r>
      <w:r w:rsidRPr="00D91471">
        <w:rPr>
          <w:rStyle w:val="ab"/>
          <w:color w:val="FF0000"/>
        </w:rPr>
        <w:footnoteReference w:id="4"/>
      </w:r>
      <w:r w:rsidRPr="00D91471">
        <w:rPr>
          <w:color w:val="FF0000"/>
        </w:rPr>
        <w:t xml:space="preserve"> </w:t>
      </w:r>
      <w:r w:rsidRPr="00D91471">
        <w:rPr>
          <w:color w:val="FF0000"/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рассмотрения и урегулирования споров и конфлик</w:t>
      </w:r>
      <w:r w:rsidR="00992784">
        <w:rPr>
          <w:color w:val="FF0000"/>
          <w:lang w:eastAsia="en-US"/>
        </w:rPr>
        <w:t>тов интересов в Группе компаний</w:t>
      </w:r>
      <w:r w:rsidRPr="00D91471">
        <w:rPr>
          <w:color w:val="FF0000"/>
          <w:lang w:eastAsia="en-US"/>
        </w:rPr>
        <w:t xml:space="preserve"> ПАО «</w:t>
      </w:r>
      <w:proofErr w:type="spellStart"/>
      <w:r w:rsidRPr="00D91471">
        <w:rPr>
          <w:color w:val="FF0000"/>
          <w:lang w:eastAsia="en-US"/>
        </w:rPr>
        <w:t>Россети</w:t>
      </w:r>
      <w:proofErr w:type="spellEnd"/>
      <w:r w:rsidRPr="00D91471">
        <w:rPr>
          <w:color w:val="FF0000"/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При не достижении сторонами согл</w:t>
      </w:r>
      <w:r w:rsidR="00992784">
        <w:rPr>
          <w:color w:val="FF0000"/>
          <w:lang w:eastAsia="en-US"/>
        </w:rPr>
        <w:t xml:space="preserve">ашения об урегулировании спора </w:t>
      </w:r>
      <w:r w:rsidRPr="00D91471">
        <w:rPr>
          <w:color w:val="FF0000"/>
          <w:lang w:eastAsia="en-US"/>
        </w:rPr>
        <w:t>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 xml:space="preserve">Решения </w:t>
      </w:r>
      <w:r w:rsidRPr="00D91471">
        <w:rPr>
          <w:color w:val="FF0000"/>
          <w:lang w:eastAsia="en-US"/>
        </w:rPr>
        <w:t>Третейского</w:t>
      </w:r>
      <w:r w:rsidRPr="00D91471">
        <w:rPr>
          <w:color w:val="FF0000"/>
        </w:rPr>
        <w:t xml:space="preserve"> суда </w:t>
      </w:r>
      <w:r w:rsidRPr="00D91471">
        <w:rPr>
          <w:color w:val="FF0000"/>
          <w:lang w:eastAsia="en-US"/>
        </w:rPr>
        <w:t xml:space="preserve">при РСПП </w:t>
      </w:r>
      <w:r w:rsidRPr="00D91471">
        <w:rPr>
          <w:color w:val="FF0000"/>
        </w:rPr>
        <w:t>являются обязательными</w:t>
      </w:r>
      <w:r w:rsidRPr="00D91471">
        <w:rPr>
          <w:color w:val="FF0000"/>
          <w:lang w:eastAsia="en-US"/>
        </w:rPr>
        <w:t>, окончательными</w:t>
      </w:r>
      <w:r w:rsidRPr="00D91471">
        <w:rPr>
          <w:color w:val="FF0000"/>
        </w:rPr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CD3BFF" w:rsidP="00CD3BFF">
      <w:pPr>
        <w:shd w:val="clear" w:color="auto" w:fill="FFFFFF"/>
        <w:jc w:val="center"/>
        <w:rPr>
          <w:bCs/>
        </w:rPr>
      </w:pPr>
      <w:r>
        <w:rPr>
          <w:bCs/>
        </w:rPr>
        <w:t xml:space="preserve">13. </w:t>
      </w:r>
      <w:r w:rsidR="00D419AD"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CD3BFF" w:rsidP="00CD3BFF">
      <w:pPr>
        <w:shd w:val="clear" w:color="auto" w:fill="FFFFFF"/>
        <w:tabs>
          <w:tab w:val="left" w:pos="703"/>
        </w:tabs>
        <w:ind w:firstLine="709"/>
        <w:jc w:val="both"/>
      </w:pPr>
      <w:r>
        <w:t xml:space="preserve">13.1. </w:t>
      </w:r>
      <w:r w:rsidR="00D419AD"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CD3BFF" w:rsidP="00CD3BFF">
      <w:pPr>
        <w:shd w:val="clear" w:color="auto" w:fill="FFFFFF"/>
        <w:tabs>
          <w:tab w:val="left" w:pos="703"/>
        </w:tabs>
        <w:ind w:firstLine="709"/>
        <w:jc w:val="both"/>
      </w:pPr>
      <w:r>
        <w:t xml:space="preserve">13.2. </w:t>
      </w:r>
      <w:r w:rsidR="00D419AD"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="00D419AD" w:rsidRPr="00521F0D">
        <w:t>по этому предмету, имевшие место до дня подписания Договора.</w:t>
      </w:r>
    </w:p>
    <w:p w:rsidR="00D419AD" w:rsidRPr="00521F0D" w:rsidRDefault="00CD3BFF" w:rsidP="00CD3BFF">
      <w:pPr>
        <w:shd w:val="clear" w:color="auto" w:fill="FFFFFF"/>
        <w:tabs>
          <w:tab w:val="left" w:pos="703"/>
        </w:tabs>
        <w:ind w:firstLine="709"/>
        <w:jc w:val="both"/>
      </w:pPr>
      <w:r>
        <w:t xml:space="preserve">13.3. </w:t>
      </w:r>
      <w:r w:rsidR="00D419AD" w:rsidRPr="00521F0D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</w:t>
      </w:r>
      <w:r w:rsidR="00D419AD" w:rsidRPr="00521F0D">
        <w:lastRenderedPageBreak/>
        <w:t>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CD3BFF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CD3BFF" w:rsidP="00CD3BFF">
      <w:pPr>
        <w:shd w:val="clear" w:color="auto" w:fill="FFFFFF"/>
        <w:tabs>
          <w:tab w:val="left" w:pos="703"/>
        </w:tabs>
        <w:ind w:firstLine="709"/>
        <w:jc w:val="both"/>
      </w:pPr>
      <w:r>
        <w:t xml:space="preserve">13.4. </w:t>
      </w:r>
      <w:r w:rsidR="00D419AD"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4F7E74" w:rsidRDefault="00CD3BFF" w:rsidP="00CD3BFF">
      <w:pPr>
        <w:widowControl w:val="0"/>
        <w:shd w:val="clear" w:color="auto" w:fill="FFFFFF"/>
        <w:tabs>
          <w:tab w:val="left" w:pos="703"/>
        </w:tabs>
        <w:ind w:firstLine="709"/>
        <w:jc w:val="both"/>
        <w:rPr>
          <w:highlight w:val="red"/>
        </w:rPr>
      </w:pPr>
      <w:r w:rsidRPr="00191CEF">
        <w:t>13.5.</w:t>
      </w:r>
      <w:r>
        <w:t xml:space="preserve"> </w:t>
      </w:r>
      <w:r w:rsidR="00D419AD"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proofErr w:type="gramStart"/>
      <w:r w:rsidR="00D419AD" w:rsidRPr="00521F0D">
        <w:t>сообщения</w:t>
      </w:r>
      <w:proofErr w:type="gramEnd"/>
      <w:r w:rsidR="00D419AD" w:rsidRPr="00521F0D">
        <w:t xml:space="preserve"> или на 5 (пятый) </w:t>
      </w:r>
      <w:r w:rsidR="00A914BC" w:rsidRPr="00521F0D">
        <w:t xml:space="preserve">рабочий </w:t>
      </w:r>
      <w:r w:rsidR="00D419AD"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="00D419AD"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</w:t>
      </w:r>
      <w:r w:rsidR="00191CEF">
        <w:t>ении их оригиналами документов.</w:t>
      </w:r>
    </w:p>
    <w:p w:rsidR="00D419AD" w:rsidRDefault="00CD3BFF" w:rsidP="00CD3BFF">
      <w:pPr>
        <w:widowControl w:val="0"/>
        <w:shd w:val="clear" w:color="auto" w:fill="FFFFFF"/>
        <w:tabs>
          <w:tab w:val="left" w:pos="703"/>
        </w:tabs>
        <w:ind w:firstLine="709"/>
        <w:jc w:val="both"/>
      </w:pPr>
      <w:r>
        <w:t xml:space="preserve">13.6 </w:t>
      </w:r>
      <w:r w:rsidR="00D419AD"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5C1DA7" w:rsidRPr="00D91471" w:rsidRDefault="00CD3BFF" w:rsidP="00CD3BFF">
      <w:pPr>
        <w:shd w:val="clear" w:color="auto" w:fill="FFFFFF"/>
        <w:tabs>
          <w:tab w:val="left" w:pos="703"/>
        </w:tabs>
        <w:ind w:firstLine="709"/>
        <w:jc w:val="both"/>
        <w:rPr>
          <w:color w:val="FF0000"/>
        </w:rPr>
      </w:pPr>
      <w:r>
        <w:rPr>
          <w:color w:val="FF0000"/>
        </w:rPr>
        <w:t xml:space="preserve">13.7. </w:t>
      </w:r>
      <w:r w:rsidR="005C1DA7" w:rsidRPr="00D91471">
        <w:rPr>
          <w:color w:val="FF0000"/>
        </w:rPr>
        <w:t>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CD3BFF" w:rsidP="00CD3BFF">
      <w:pPr>
        <w:shd w:val="clear" w:color="auto" w:fill="FFFFFF"/>
        <w:jc w:val="center"/>
        <w:rPr>
          <w:bCs/>
        </w:rPr>
      </w:pPr>
      <w:r>
        <w:rPr>
          <w:bCs/>
        </w:rPr>
        <w:t xml:space="preserve">14. </w:t>
      </w:r>
      <w:r w:rsidR="00B20F12"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CD3BFF" w:rsidP="00B20F12">
      <w:pPr>
        <w:shd w:val="clear" w:color="auto" w:fill="FFFFFF"/>
        <w:ind w:firstLine="709"/>
        <w:jc w:val="both"/>
      </w:pPr>
      <w:r>
        <w:t xml:space="preserve">14.1. </w:t>
      </w:r>
      <w:r w:rsidR="00B20F12" w:rsidRPr="00521F0D">
        <w:t xml:space="preserve">Настоящий Договор вступает в силу со дня его заключения и действует до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CD3BFF" w:rsidP="00CD3BFF">
      <w:pPr>
        <w:shd w:val="clear" w:color="auto" w:fill="FFFFFF"/>
        <w:tabs>
          <w:tab w:val="left" w:pos="703"/>
        </w:tabs>
        <w:jc w:val="center"/>
      </w:pPr>
      <w:r>
        <w:t xml:space="preserve">15. </w:t>
      </w:r>
      <w:r w:rsidR="00B20F12"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</w:t>
      </w:r>
      <w:r w:rsidR="00992784">
        <w:rPr>
          <w:rFonts w:eastAsia="Calibri"/>
        </w:rPr>
        <w:t>ruptionpolicy/policy/index.php,</w:t>
      </w:r>
      <w:r w:rsidRPr="00283887">
        <w:rPr>
          <w:rFonts w:eastAsia="Calibri"/>
        </w:rPr>
        <w:t xml:space="preserve">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15.4. В случае возникновения у одной из Сторон подозрений, что произошло или может произойти нарушение каких-либо положений пунктов </w:t>
      </w:r>
      <w:r w:rsidRPr="00F67514">
        <w:rPr>
          <w:rFonts w:eastAsia="Calibri"/>
          <w:highlight w:val="yellow"/>
        </w:rPr>
        <w:t>1</w:t>
      </w:r>
      <w:r w:rsidR="00F67514" w:rsidRPr="00F67514">
        <w:rPr>
          <w:rFonts w:eastAsia="Calibri"/>
          <w:highlight w:val="yellow"/>
        </w:rPr>
        <w:t>5.1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–</w:t>
      </w:r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15.</w:t>
      </w:r>
      <w:r w:rsidRPr="00F67514">
        <w:rPr>
          <w:rFonts w:eastAsia="Calibri"/>
          <w:highlight w:val="yellow"/>
        </w:rPr>
        <w:t>3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настоящего Договора</w:t>
      </w:r>
      <w:r w:rsidRPr="00283887">
        <w:rPr>
          <w:rFonts w:eastAsia="Calibri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proofErr w:type="gramStart"/>
      <w:r w:rsidR="00F67514" w:rsidRPr="00F67514">
        <w:rPr>
          <w:rFonts w:eastAsia="Calibri"/>
          <w:highlight w:val="yellow"/>
        </w:rPr>
        <w:t>15.</w:t>
      </w:r>
      <w:r w:rsidRPr="00F67514">
        <w:rPr>
          <w:rFonts w:eastAsia="Calibri"/>
          <w:highlight w:val="yellow"/>
        </w:rPr>
        <w:t>1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>,</w:t>
      </w:r>
      <w:proofErr w:type="gramEnd"/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15.</w:t>
      </w:r>
      <w:r w:rsidRPr="00F67514">
        <w:rPr>
          <w:rFonts w:eastAsia="Calibri"/>
          <w:highlight w:val="yellow"/>
        </w:rPr>
        <w:t>2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настоящего Договора</w:t>
      </w:r>
      <w:r w:rsidRPr="00283887">
        <w:rPr>
          <w:rFonts w:eastAsia="Calibri"/>
        </w:rPr>
        <w:t xml:space="preserve">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67514" w:rsidRPr="00F67514">
        <w:rPr>
          <w:rFonts w:eastAsia="Calibri"/>
          <w:highlight w:val="yellow"/>
        </w:rPr>
        <w:t>15.</w:t>
      </w:r>
      <w:r w:rsidRPr="00F67514">
        <w:rPr>
          <w:rFonts w:eastAsia="Calibri"/>
          <w:highlight w:val="yellow"/>
        </w:rPr>
        <w:t>1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 xml:space="preserve">, </w:t>
      </w:r>
      <w:r w:rsidR="00F67514" w:rsidRPr="00F67514">
        <w:rPr>
          <w:rFonts w:eastAsia="Calibri"/>
          <w:highlight w:val="yellow"/>
        </w:rPr>
        <w:t>15.</w:t>
      </w:r>
      <w:r w:rsidRPr="00F67514">
        <w:rPr>
          <w:rFonts w:eastAsia="Calibri"/>
          <w:highlight w:val="yellow"/>
        </w:rPr>
        <w:t>2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настоящего Договора</w:t>
      </w:r>
      <w:r w:rsidRPr="00283887">
        <w:rPr>
          <w:rFonts w:eastAsia="Calibri"/>
        </w:rPr>
        <w:t xml:space="preserve">, и обязательств воздерживаться от запрещенных в пункте </w:t>
      </w:r>
      <w:r w:rsidR="00F67514" w:rsidRPr="00F67514">
        <w:rPr>
          <w:rFonts w:eastAsia="Calibri"/>
          <w:highlight w:val="yellow"/>
        </w:rPr>
        <w:t>15.</w:t>
      </w:r>
      <w:r w:rsidRPr="00F67514">
        <w:rPr>
          <w:rFonts w:eastAsia="Calibri"/>
          <w:highlight w:val="yellow"/>
        </w:rPr>
        <w:t>3</w:t>
      </w:r>
      <w:r w:rsidR="00CD3BFF">
        <w:rPr>
          <w:rFonts w:eastAsia="Calibri"/>
          <w:highlight w:val="yellow"/>
        </w:rPr>
        <w:t>.</w:t>
      </w:r>
      <w:r w:rsidRPr="00F67514">
        <w:rPr>
          <w:rFonts w:eastAsia="Calibri"/>
          <w:highlight w:val="yellow"/>
        </w:rPr>
        <w:t xml:space="preserve"> </w:t>
      </w:r>
      <w:r w:rsidR="00F67514" w:rsidRPr="00F67514">
        <w:rPr>
          <w:rFonts w:eastAsia="Calibri"/>
          <w:highlight w:val="yellow"/>
        </w:rPr>
        <w:t>настоящего Договора</w:t>
      </w:r>
      <w:r w:rsidR="00F67514">
        <w:rPr>
          <w:rFonts w:eastAsia="Calibri"/>
        </w:rPr>
        <w:t xml:space="preserve"> </w:t>
      </w:r>
      <w:r w:rsidRPr="00283887">
        <w:rPr>
          <w:rFonts w:eastAsia="Calibri"/>
        </w:rPr>
        <w:t>действий и/или неполучения другой стороной в установленный срок подтверждения, что нарушения не произошло или не произ</w:t>
      </w:r>
      <w:r w:rsidR="00992784">
        <w:rPr>
          <w:rFonts w:eastAsia="Calibri"/>
        </w:rPr>
        <w:t>ойдет, Поставщик или Покупатель</w:t>
      </w:r>
      <w:r w:rsidRPr="00283887">
        <w:rPr>
          <w:rFonts w:eastAsia="Calibri"/>
        </w:rPr>
        <w:t xml:space="preserve"> имеет право расторгнуть настоящий Договор в одностороннем порядке, полностью или в </w:t>
      </w:r>
      <w:r w:rsidRPr="00283887">
        <w:rPr>
          <w:rFonts w:eastAsia="Calibri"/>
        </w:rPr>
        <w:lastRenderedPageBreak/>
        <w:t>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</w:t>
      </w:r>
      <w:r w:rsidR="004F492C">
        <w:rPr>
          <w:sz w:val="20"/>
          <w:szCs w:val="20"/>
        </w:rPr>
        <w:t>–</w:t>
      </w:r>
      <w:r w:rsidRPr="00521F0D">
        <w:rPr>
          <w:sz w:val="20"/>
          <w:szCs w:val="20"/>
        </w:rPr>
        <w:t xml:space="preserve"> </w:t>
      </w:r>
      <w:r w:rsidR="004F492C" w:rsidRPr="004F492C">
        <w:rPr>
          <w:sz w:val="20"/>
          <w:szCs w:val="20"/>
          <w:highlight w:val="yellow"/>
        </w:rPr>
        <w:t>Форма</w:t>
      </w:r>
      <w:r w:rsidR="00AF1158">
        <w:rPr>
          <w:sz w:val="20"/>
          <w:szCs w:val="20"/>
        </w:rPr>
        <w:t xml:space="preserve">: </w:t>
      </w:r>
      <w:r w:rsidRPr="00521F0D">
        <w:rPr>
          <w:sz w:val="20"/>
          <w:szCs w:val="20"/>
        </w:rPr>
        <w:t>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992784">
        <w:rPr>
          <w:sz w:val="20"/>
          <w:szCs w:val="20"/>
        </w:rPr>
        <w:t>соглашения об обработке</w:t>
      </w:r>
      <w:r w:rsidR="00B112E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D91471" w:rsidRPr="00CF3530" w:rsidRDefault="00D91471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992784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603950, г. Нижний Новгород,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992784" w:rsidRDefault="00992784" w:rsidP="00D328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Филиал «Кировэнерго»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Ме</w:t>
            </w:r>
            <w:r w:rsidR="00992784">
              <w:rPr>
                <w:sz w:val="18"/>
                <w:szCs w:val="18"/>
              </w:rPr>
              <w:t>стонахождение и почтовый адрес: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0000, г"/>
              </w:smartTagPr>
              <w:r w:rsidRPr="00256D1A">
                <w:rPr>
                  <w:sz w:val="18"/>
                  <w:szCs w:val="18"/>
                </w:rPr>
                <w:t>610000, г</w:t>
              </w:r>
            </w:smartTag>
            <w:r w:rsidRPr="00256D1A">
              <w:rPr>
                <w:sz w:val="18"/>
                <w:szCs w:val="18"/>
              </w:rPr>
              <w:t>. Киров, ул. Спасская, д. 51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грузополучателя: 5260200603/434502001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</w:p>
          <w:p w:rsidR="00586A09" w:rsidRPr="00256D1A" w:rsidRDefault="00992784" w:rsidP="00D328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Корр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сч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586A09" w:rsidRPr="00256D1A">
              <w:rPr>
                <w:sz w:val="18"/>
                <w:szCs w:val="18"/>
              </w:rPr>
              <w:t>30101810700000000764</w:t>
            </w:r>
            <w:r w:rsidR="00586A09">
              <w:rPr>
                <w:sz w:val="18"/>
                <w:szCs w:val="18"/>
              </w:rPr>
              <w:t xml:space="preserve"> </w:t>
            </w:r>
            <w:r w:rsidR="00586A09"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122" w:rsidRDefault="00974122">
      <w:r>
        <w:separator/>
      </w:r>
    </w:p>
  </w:endnote>
  <w:endnote w:type="continuationSeparator" w:id="0">
    <w:p w:rsidR="00974122" w:rsidRDefault="00974122">
      <w:r>
        <w:continuationSeparator/>
      </w:r>
    </w:p>
  </w:endnote>
  <w:endnote w:type="continuationNotice" w:id="1">
    <w:p w:rsidR="00974122" w:rsidRDefault="00974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122" w:rsidRDefault="00974122">
      <w:r>
        <w:separator/>
      </w:r>
    </w:p>
  </w:footnote>
  <w:footnote w:type="continuationSeparator" w:id="0">
    <w:p w:rsidR="00974122" w:rsidRDefault="00974122">
      <w:r>
        <w:continuationSeparator/>
      </w:r>
    </w:p>
  </w:footnote>
  <w:footnote w:type="continuationNotice" w:id="1">
    <w:p w:rsidR="00974122" w:rsidRDefault="00974122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proofErr w:type="spellStart"/>
      <w:r w:rsidRPr="003006D5">
        <w:rPr>
          <w:i/>
          <w:color w:val="FF0000"/>
          <w:sz w:val="18"/>
          <w:szCs w:val="18"/>
        </w:rPr>
        <w:t>п.п</w:t>
      </w:r>
      <w:proofErr w:type="spellEnd"/>
      <w:r w:rsidRPr="003006D5">
        <w:rPr>
          <w:i/>
          <w:color w:val="FF0000"/>
          <w:sz w:val="18"/>
          <w:szCs w:val="18"/>
        </w:rPr>
        <w:t xml:space="preserve">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</w:t>
      </w:r>
      <w:r w:rsidR="00992784">
        <w:rPr>
          <w:color w:val="FF0000"/>
          <w:sz w:val="16"/>
          <w:szCs w:val="16"/>
        </w:rPr>
        <w:t>2. включается только в договора</w:t>
      </w:r>
      <w:r w:rsidRPr="009963CC">
        <w:rPr>
          <w:color w:val="FF0000"/>
          <w:sz w:val="16"/>
          <w:szCs w:val="16"/>
        </w:rPr>
        <w:t xml:space="preserve">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200A0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6F7852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 w15:restartNumberingAfterBreak="0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 w15:restartNumberingAfterBreak="0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0B63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5CD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CEF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C70BD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00A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492C"/>
    <w:rsid w:val="004F6191"/>
    <w:rsid w:val="004F7E74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C1DA7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E469D"/>
    <w:rsid w:val="006F1057"/>
    <w:rsid w:val="006F7852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4B28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5380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2C7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2680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122"/>
    <w:rsid w:val="00974696"/>
    <w:rsid w:val="00987A50"/>
    <w:rsid w:val="00990F55"/>
    <w:rsid w:val="009912DE"/>
    <w:rsid w:val="00992784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86D53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6B2"/>
    <w:rsid w:val="00AE0E94"/>
    <w:rsid w:val="00AE50E3"/>
    <w:rsid w:val="00AF1158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568F0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118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BFF"/>
    <w:rsid w:val="00CD3D84"/>
    <w:rsid w:val="00CD78E9"/>
    <w:rsid w:val="00CE0FD6"/>
    <w:rsid w:val="00CF3530"/>
    <w:rsid w:val="00CF3CB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1471"/>
    <w:rsid w:val="00D93329"/>
    <w:rsid w:val="00D97D1F"/>
    <w:rsid w:val="00DA05D3"/>
    <w:rsid w:val="00DA0629"/>
    <w:rsid w:val="00DA2596"/>
    <w:rsid w:val="00DA598F"/>
    <w:rsid w:val="00DB0720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73E17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3510"/>
    <w:rsid w:val="00F26F9B"/>
    <w:rsid w:val="00F27C37"/>
    <w:rsid w:val="00F30C61"/>
    <w:rsid w:val="00F361B7"/>
    <w:rsid w:val="00F41C47"/>
    <w:rsid w:val="00F429DA"/>
    <w:rsid w:val="00F466A9"/>
    <w:rsid w:val="00F54DCB"/>
    <w:rsid w:val="00F62E5F"/>
    <w:rsid w:val="00F638B6"/>
    <w:rsid w:val="00F66AE5"/>
    <w:rsid w:val="00F66C95"/>
    <w:rsid w:val="00F67514"/>
    <w:rsid w:val="00F67CCC"/>
    <w:rsid w:val="00F72929"/>
    <w:rsid w:val="00F72B56"/>
    <w:rsid w:val="00F77E81"/>
    <w:rsid w:val="00F80C5A"/>
    <w:rsid w:val="00F84199"/>
    <w:rsid w:val="00F855B5"/>
    <w:rsid w:val="00F87D47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0B19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9A5D4AF-9A56-423D-ADC7-DB662C56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0566F-8F02-4704-8371-D1924A13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5898</Words>
  <Characters>33623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Бердников Игорь Евгеньевич</cp:lastModifiedBy>
  <cp:revision>26</cp:revision>
  <cp:lastPrinted>2016-12-07T08:35:00Z</cp:lastPrinted>
  <dcterms:created xsi:type="dcterms:W3CDTF">2017-04-26T06:32:00Z</dcterms:created>
  <dcterms:modified xsi:type="dcterms:W3CDTF">2020-01-28T13:50:00Z</dcterms:modified>
</cp:coreProperties>
</file>